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75328A" w:rsidRPr="002F6577" w:rsidRDefault="009B60C5" w:rsidP="0075328A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F6577" w:rsidRDefault="00FF2001" w:rsidP="00230905">
            <w:pPr>
              <w:rPr>
                <w:b/>
                <w:sz w:val="22"/>
                <w:szCs w:val="22"/>
              </w:rPr>
            </w:pPr>
            <w:r w:rsidRPr="00FF2001">
              <w:rPr>
                <w:b/>
                <w:sz w:val="22"/>
                <w:szCs w:val="22"/>
              </w:rPr>
              <w:t>Экономика организации (продвинутый уровень)</w:t>
            </w:r>
          </w:p>
        </w:tc>
      </w:tr>
      <w:tr w:rsidR="008368F2" w:rsidRPr="002F6577" w:rsidTr="00A30025">
        <w:tc>
          <w:tcPr>
            <w:tcW w:w="3261" w:type="dxa"/>
            <w:shd w:val="clear" w:color="auto" w:fill="E7E6E6" w:themeFill="background2"/>
          </w:tcPr>
          <w:p w:rsidR="00A30025" w:rsidRPr="002F6577" w:rsidRDefault="00A3002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F6577" w:rsidRDefault="00A30025" w:rsidP="001F3593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38.0</w:t>
            </w:r>
            <w:r w:rsidR="001F3593" w:rsidRPr="002F6577">
              <w:rPr>
                <w:sz w:val="22"/>
                <w:szCs w:val="22"/>
              </w:rPr>
              <w:t>4</w:t>
            </w:r>
            <w:r w:rsidRPr="002F6577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</w:tcPr>
          <w:p w:rsidR="00A30025" w:rsidRPr="002F6577" w:rsidRDefault="00A30025" w:rsidP="00D11ABC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Экономика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9B60C5" w:rsidRPr="002F6577" w:rsidRDefault="009B60C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F6577" w:rsidRDefault="00A064C5" w:rsidP="00D11ABC">
            <w:pPr>
              <w:rPr>
                <w:sz w:val="22"/>
                <w:szCs w:val="22"/>
              </w:rPr>
            </w:pPr>
            <w:r w:rsidRPr="00A064C5">
              <w:rPr>
                <w:sz w:val="22"/>
                <w:szCs w:val="22"/>
              </w:rPr>
              <w:t>Внешнеэкономическая деятельность предприятия и таможенное регулирование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230905" w:rsidRPr="002F6577" w:rsidRDefault="0023090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F6577" w:rsidRDefault="0000011D" w:rsidP="008368F2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4</w:t>
            </w:r>
            <w:r w:rsidR="004179D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30905" w:rsidRPr="002F6577">
              <w:rPr>
                <w:sz w:val="22"/>
                <w:szCs w:val="22"/>
              </w:rPr>
              <w:t>з.е.</w:t>
            </w:r>
          </w:p>
        </w:tc>
      </w:tr>
      <w:tr w:rsidR="008368F2" w:rsidRPr="002F6577" w:rsidTr="00CB2C49">
        <w:tc>
          <w:tcPr>
            <w:tcW w:w="3261" w:type="dxa"/>
            <w:shd w:val="clear" w:color="auto" w:fill="E7E6E6" w:themeFill="background2"/>
          </w:tcPr>
          <w:p w:rsidR="009B60C5" w:rsidRPr="002F6577" w:rsidRDefault="009B60C5" w:rsidP="009B60C5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2F6577" w:rsidRDefault="00230905" w:rsidP="009B60C5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Экзамен</w:t>
            </w:r>
          </w:p>
          <w:p w:rsidR="00230905" w:rsidRPr="002F6577" w:rsidRDefault="00230905" w:rsidP="00D11ABC">
            <w:pPr>
              <w:rPr>
                <w:sz w:val="22"/>
                <w:szCs w:val="22"/>
              </w:rPr>
            </w:pPr>
          </w:p>
        </w:tc>
      </w:tr>
      <w:tr w:rsidR="008368F2" w:rsidRPr="002F6577" w:rsidTr="004E6061">
        <w:tc>
          <w:tcPr>
            <w:tcW w:w="3261" w:type="dxa"/>
            <w:shd w:val="clear" w:color="auto" w:fill="E7E6E6" w:themeFill="background2"/>
          </w:tcPr>
          <w:p w:rsidR="00CB2C49" w:rsidRPr="002F6577" w:rsidRDefault="00CB2C49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5C5C97" w:rsidRDefault="004E6061" w:rsidP="00CB2C49">
            <w:pPr>
              <w:rPr>
                <w:i/>
                <w:sz w:val="22"/>
                <w:szCs w:val="22"/>
                <w:highlight w:val="yellow"/>
              </w:rPr>
            </w:pPr>
            <w:r w:rsidRPr="005C5C97">
              <w:rPr>
                <w:i/>
                <w:sz w:val="22"/>
                <w:szCs w:val="22"/>
              </w:rPr>
              <w:t>Экономики предприятий</w:t>
            </w:r>
          </w:p>
        </w:tc>
      </w:tr>
      <w:tr w:rsidR="008368F2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F6577" w:rsidRDefault="00CB2C49" w:rsidP="00F075CA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Крат</w:t>
            </w:r>
            <w:r w:rsidR="00F075CA" w:rsidRPr="002F6577">
              <w:rPr>
                <w:b/>
                <w:sz w:val="22"/>
                <w:szCs w:val="22"/>
              </w:rPr>
              <w:t>к</w:t>
            </w:r>
            <w:r w:rsidRPr="002F6577">
              <w:rPr>
                <w:b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62239B" w:rsidRDefault="00905F58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239B">
              <w:rPr>
                <w:sz w:val="24"/>
                <w:szCs w:val="24"/>
              </w:rPr>
              <w:t>Тема 1. Экономическая организация в хозяйственной системе: место, роль,функции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62239B" w:rsidRDefault="00905F58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239B">
              <w:rPr>
                <w:sz w:val="24"/>
                <w:szCs w:val="24"/>
              </w:rPr>
              <w:t>Тема 2. Современные формы организации бизнеса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62239B" w:rsidRDefault="00905F58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239B">
              <w:rPr>
                <w:sz w:val="24"/>
                <w:szCs w:val="24"/>
              </w:rPr>
              <w:t>Тема 3. Актуальные вопросы деятельности экономических организаций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62239B" w:rsidRDefault="00905F58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239B">
              <w:rPr>
                <w:sz w:val="24"/>
                <w:szCs w:val="24"/>
              </w:rPr>
              <w:t>Тема 4. Современные концепции экономических организаций и их эволюция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62239B" w:rsidRDefault="00905F58" w:rsidP="000716E4">
            <w:pPr>
              <w:rPr>
                <w:sz w:val="24"/>
                <w:szCs w:val="24"/>
              </w:rPr>
            </w:pPr>
            <w:r w:rsidRPr="0062239B">
              <w:rPr>
                <w:sz w:val="24"/>
                <w:szCs w:val="24"/>
              </w:rPr>
              <w:t>Тема 5. Управление капиталом экономической организации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62239B" w:rsidRDefault="00905F58" w:rsidP="000716E4">
            <w:pPr>
              <w:rPr>
                <w:sz w:val="24"/>
                <w:szCs w:val="24"/>
              </w:rPr>
            </w:pPr>
            <w:r w:rsidRPr="0062239B">
              <w:rPr>
                <w:sz w:val="24"/>
                <w:szCs w:val="24"/>
              </w:rPr>
              <w:t>Тема 6. Расходы и ценообразование экономической организации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62239B" w:rsidRDefault="00905F58" w:rsidP="000716E4">
            <w:pPr>
              <w:rPr>
                <w:sz w:val="24"/>
                <w:szCs w:val="24"/>
              </w:rPr>
            </w:pPr>
            <w:r w:rsidRPr="0062239B">
              <w:rPr>
                <w:sz w:val="24"/>
                <w:szCs w:val="24"/>
              </w:rPr>
              <w:t>Тема 7. Финансы экономической организации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62239B" w:rsidRDefault="00905F58" w:rsidP="000716E4">
            <w:pPr>
              <w:rPr>
                <w:sz w:val="24"/>
                <w:szCs w:val="24"/>
              </w:rPr>
            </w:pPr>
            <w:r w:rsidRPr="0062239B">
              <w:rPr>
                <w:sz w:val="24"/>
                <w:szCs w:val="24"/>
              </w:rPr>
              <w:t>Тема 8. Управление деятельностью экономической организации</w:t>
            </w:r>
          </w:p>
        </w:tc>
      </w:tr>
      <w:tr w:rsidR="00905F58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905F58" w:rsidRPr="00905F58" w:rsidRDefault="00905F58" w:rsidP="00F730E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905F58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905F58" w:rsidRDefault="00905F58" w:rsidP="00AC66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05F58" w:rsidRPr="00905F58" w:rsidRDefault="00905F58" w:rsidP="00AC66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5F5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05F58" w:rsidRDefault="00905F58" w:rsidP="00905F58">
            <w:pPr>
              <w:pStyle w:val="a8"/>
              <w:numPr>
                <w:ilvl w:val="0"/>
                <w:numId w:val="43"/>
              </w:numPr>
              <w:ind w:left="0" w:firstLine="0"/>
            </w:pPr>
            <w:r w:rsidRPr="00905F58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history="1">
              <w:r w:rsidRPr="00905F58">
                <w:rPr>
                  <w:rStyle w:val="aff2"/>
                </w:rPr>
                <w:t>https://new.znanium.com/catalog/product/762711</w:t>
              </w:r>
            </w:hyperlink>
          </w:p>
          <w:p w:rsidR="00905F58" w:rsidRPr="00905F58" w:rsidRDefault="00905F58" w:rsidP="00905F58">
            <w:pPr>
              <w:pStyle w:val="a8"/>
              <w:numPr>
                <w:ilvl w:val="0"/>
                <w:numId w:val="43"/>
              </w:numPr>
              <w:ind w:left="0" w:firstLine="0"/>
            </w:pPr>
            <w:r>
              <w:t xml:space="preserve">Экономика фирмы [Электронный ресурс] : учебное пособие для вузов / [М. А. Асеева [и др.] ; под ред. К. К. Кумехова ; Моск. гос. ин-т междунар. отношений (ун-т) МИД РФ, Одинц. фил. - Москва : Аспект Пресс, 2018. - 304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https://new.znanium.com/catalog/product/1039454</w:t>
              </w:r>
            </w:hyperlink>
          </w:p>
          <w:p w:rsidR="00905F58" w:rsidRDefault="00905F58" w:rsidP="00905F58">
            <w:pPr>
              <w:pStyle w:val="a8"/>
              <w:numPr>
                <w:ilvl w:val="0"/>
                <w:numId w:val="43"/>
              </w:numPr>
              <w:ind w:left="0" w:firstLine="0"/>
              <w:jc w:val="both"/>
            </w:pPr>
            <w:r>
              <w:t xml:space="preserve">Управленческая экономика [Электронный ресурс] : учебное пособие для студентов вузов, обучающихся по направлениям 38.04.01 "Экономика" (квалификация (степень) "магистр") / Г. В. Голикова [и др.]. - Москва : ИНФРА-М, 2015. - 216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https://new.znanium.com/catalog/product/487965</w:t>
              </w:r>
            </w:hyperlink>
          </w:p>
          <w:p w:rsidR="00905F58" w:rsidRPr="00905F58" w:rsidRDefault="00905F58" w:rsidP="00905F58">
            <w:pPr>
              <w:pStyle w:val="a8"/>
              <w:numPr>
                <w:ilvl w:val="0"/>
                <w:numId w:val="43"/>
              </w:numPr>
              <w:ind w:left="0" w:firstLine="0"/>
              <w:jc w:val="both"/>
            </w:pPr>
            <w:r>
              <w:t xml:space="preserve"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https://new.znanium.com/catalog/product/951298</w:t>
              </w:r>
            </w:hyperlink>
          </w:p>
          <w:p w:rsidR="00905F58" w:rsidRPr="00905F58" w:rsidRDefault="00905F58" w:rsidP="00AC66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05F58" w:rsidRPr="00905F58" w:rsidRDefault="00905F58" w:rsidP="00AC66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5F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05F58" w:rsidRDefault="00905F58" w:rsidP="00905F58">
            <w:pPr>
              <w:pStyle w:val="a8"/>
              <w:numPr>
                <w:ilvl w:val="0"/>
                <w:numId w:val="44"/>
              </w:numPr>
            </w:pPr>
            <w:r>
              <w:t xml:space="preserve">1. </w:t>
            </w:r>
            <w:r w:rsidRPr="008B4476">
              <w:t xml:space="preserve">Кокинз, Г. Управление результативностью [Электронный ресурс]: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</w:t>
            </w:r>
            <w:hyperlink r:id="rId12" w:history="1">
              <w:r w:rsidRPr="00643520">
                <w:rPr>
                  <w:rStyle w:val="aff2"/>
                </w:rPr>
                <w:t>https://new.znanium.com/catalog/product/926093</w:t>
              </w:r>
            </w:hyperlink>
          </w:p>
          <w:p w:rsidR="00905F58" w:rsidRDefault="00905F58" w:rsidP="00905F58">
            <w:pPr>
              <w:pStyle w:val="a8"/>
              <w:numPr>
                <w:ilvl w:val="0"/>
                <w:numId w:val="44"/>
              </w:numPr>
            </w:pPr>
            <w:r>
              <w:t xml:space="preserve">2. 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13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https://new.znanium.com/catalog/product/762711</w:t>
              </w:r>
            </w:hyperlink>
          </w:p>
          <w:p w:rsidR="00F366D7" w:rsidRDefault="00F366D7" w:rsidP="00905F58">
            <w:pPr>
              <w:pStyle w:val="a8"/>
              <w:numPr>
                <w:ilvl w:val="0"/>
                <w:numId w:val="44"/>
              </w:numPr>
            </w:pPr>
            <w:r>
              <w:t xml:space="preserve">3. Соловьев, В. С. Элементарная экономика [Электронный ресурс] : монография / В. С. Соловьев. - Москва : ИНФРА-М, 2018. - 424 с. </w:t>
            </w:r>
            <w:hyperlink r:id="rId14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https://new.znanium.com/catalog/product/991742</w:t>
              </w:r>
            </w:hyperlink>
          </w:p>
          <w:p w:rsidR="00905F58" w:rsidRPr="00905F58" w:rsidRDefault="00905F58" w:rsidP="00FF2001">
            <w:pPr>
              <w:shd w:val="clear" w:color="auto" w:fill="FFFFFF"/>
              <w:rPr>
                <w:sz w:val="20"/>
              </w:rPr>
            </w:pPr>
          </w:p>
        </w:tc>
      </w:tr>
      <w:tr w:rsidR="00905F58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905F58" w:rsidRPr="002F6577" w:rsidRDefault="00905F58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2F6577" w:rsidRDefault="00905F58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905F58" w:rsidRPr="00A72E9C" w:rsidRDefault="00905F58" w:rsidP="00A72E9C">
            <w:pPr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72E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A72E9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905F58" w:rsidRPr="00A72E9C" w:rsidRDefault="00905F58" w:rsidP="00A72E9C">
            <w:pPr>
              <w:jc w:val="both"/>
              <w:textAlignment w:val="auto"/>
              <w:rPr>
                <w:sz w:val="24"/>
                <w:szCs w:val="24"/>
              </w:rPr>
            </w:pPr>
            <w:r w:rsidRPr="00A72E9C"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</w:t>
            </w:r>
            <w:r w:rsidRPr="00A72E9C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905F58" w:rsidRPr="002F6577" w:rsidRDefault="00905F58" w:rsidP="00CB2C49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5F58" w:rsidRPr="002F6577" w:rsidRDefault="00905F58" w:rsidP="00CB2C49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Общего доступа</w:t>
            </w:r>
          </w:p>
          <w:p w:rsidR="00905F58" w:rsidRPr="002F6577" w:rsidRDefault="00905F58" w:rsidP="00CB2C49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- Справочная правовая система ГАРАНТ</w:t>
            </w:r>
          </w:p>
          <w:p w:rsidR="00905F58" w:rsidRPr="002F6577" w:rsidRDefault="00905F58" w:rsidP="004E6061">
            <w:pPr>
              <w:rPr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 xml:space="preserve">- Справочная правовая система Консультант плюс    </w:t>
            </w:r>
          </w:p>
        </w:tc>
      </w:tr>
      <w:tr w:rsidR="00905F58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905F58" w:rsidRPr="002F6577" w:rsidRDefault="00905F58" w:rsidP="002A624D">
            <w:pPr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2F6577" w:rsidRDefault="00905F58" w:rsidP="002F657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05F58" w:rsidRPr="002F6577" w:rsidTr="00CB2C49">
        <w:tc>
          <w:tcPr>
            <w:tcW w:w="10490" w:type="dxa"/>
            <w:gridSpan w:val="3"/>
            <w:shd w:val="clear" w:color="auto" w:fill="E7E6E6" w:themeFill="background2"/>
          </w:tcPr>
          <w:p w:rsidR="00905F58" w:rsidRPr="002F6577" w:rsidRDefault="00905F58" w:rsidP="002A624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b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05F58" w:rsidRPr="002F6577" w:rsidTr="00CB2C49">
        <w:tc>
          <w:tcPr>
            <w:tcW w:w="10490" w:type="dxa"/>
            <w:gridSpan w:val="3"/>
          </w:tcPr>
          <w:p w:rsidR="00905F58" w:rsidRPr="002F6577" w:rsidRDefault="00905F58" w:rsidP="002A624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F657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F6577" w:rsidRDefault="002F6577" w:rsidP="002F6577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F366D7">
        <w:rPr>
          <w:sz w:val="24"/>
          <w:szCs w:val="24"/>
        </w:rPr>
        <w:t xml:space="preserve">                                                                                         </w:t>
      </w:r>
      <w:r w:rsidR="00FF2001">
        <w:rPr>
          <w:sz w:val="24"/>
          <w:szCs w:val="24"/>
        </w:rPr>
        <w:t>Калабина Е.Г.</w:t>
      </w:r>
    </w:p>
    <w:p w:rsidR="002F6577" w:rsidRDefault="002F6577" w:rsidP="002F6577">
      <w:pPr>
        <w:jc w:val="right"/>
        <w:rPr>
          <w:sz w:val="24"/>
          <w:szCs w:val="24"/>
          <w:u w:val="single"/>
        </w:rPr>
      </w:pPr>
    </w:p>
    <w:p w:rsidR="004E6061" w:rsidRDefault="002F6577" w:rsidP="002F6577">
      <w:pPr>
        <w:ind w:left="-284"/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BA" w:rsidRDefault="009549BA">
      <w:r>
        <w:separator/>
      </w:r>
    </w:p>
  </w:endnote>
  <w:endnote w:type="continuationSeparator" w:id="0">
    <w:p w:rsidR="009549BA" w:rsidRDefault="0095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BA" w:rsidRDefault="009549BA">
      <w:r>
        <w:separator/>
      </w:r>
    </w:p>
  </w:footnote>
  <w:footnote w:type="continuationSeparator" w:id="0">
    <w:p w:rsidR="009549BA" w:rsidRDefault="0095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776D"/>
    <w:multiLevelType w:val="hybridMultilevel"/>
    <w:tmpl w:val="443ADEA6"/>
    <w:lvl w:ilvl="0" w:tplc="00761D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23E08E4"/>
    <w:multiLevelType w:val="hybridMultilevel"/>
    <w:tmpl w:val="90E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87625E7"/>
    <w:multiLevelType w:val="hybridMultilevel"/>
    <w:tmpl w:val="AA32B692"/>
    <w:lvl w:ilvl="0" w:tplc="784463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CC55999"/>
    <w:multiLevelType w:val="multilevel"/>
    <w:tmpl w:val="208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81C02CB"/>
    <w:multiLevelType w:val="multilevel"/>
    <w:tmpl w:val="9F2E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BCE7C19"/>
    <w:multiLevelType w:val="hybridMultilevel"/>
    <w:tmpl w:val="2BE8D9CE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CAE221E"/>
    <w:multiLevelType w:val="multilevel"/>
    <w:tmpl w:val="208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4"/>
  </w:num>
  <w:num w:numId="5">
    <w:abstractNumId w:val="38"/>
  </w:num>
  <w:num w:numId="6">
    <w:abstractNumId w:val="39"/>
  </w:num>
  <w:num w:numId="7">
    <w:abstractNumId w:val="27"/>
  </w:num>
  <w:num w:numId="8">
    <w:abstractNumId w:val="23"/>
  </w:num>
  <w:num w:numId="9">
    <w:abstractNumId w:val="34"/>
  </w:num>
  <w:num w:numId="10">
    <w:abstractNumId w:val="36"/>
  </w:num>
  <w:num w:numId="11">
    <w:abstractNumId w:val="10"/>
  </w:num>
  <w:num w:numId="12">
    <w:abstractNumId w:val="17"/>
  </w:num>
  <w:num w:numId="13">
    <w:abstractNumId w:val="32"/>
  </w:num>
  <w:num w:numId="14">
    <w:abstractNumId w:val="14"/>
  </w:num>
  <w:num w:numId="15">
    <w:abstractNumId w:val="28"/>
  </w:num>
  <w:num w:numId="16">
    <w:abstractNumId w:val="40"/>
  </w:num>
  <w:num w:numId="17">
    <w:abstractNumId w:val="18"/>
  </w:num>
  <w:num w:numId="18">
    <w:abstractNumId w:val="13"/>
  </w:num>
  <w:num w:numId="19">
    <w:abstractNumId w:val="22"/>
  </w:num>
  <w:num w:numId="20">
    <w:abstractNumId w:val="7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9"/>
  </w:num>
  <w:num w:numId="27">
    <w:abstractNumId w:val="37"/>
  </w:num>
  <w:num w:numId="28">
    <w:abstractNumId w:val="21"/>
  </w:num>
  <w:num w:numId="29">
    <w:abstractNumId w:val="15"/>
  </w:num>
  <w:num w:numId="30">
    <w:abstractNumId w:val="31"/>
  </w:num>
  <w:num w:numId="31">
    <w:abstractNumId w:val="41"/>
  </w:num>
  <w:num w:numId="32">
    <w:abstractNumId w:val="25"/>
  </w:num>
  <w:num w:numId="33">
    <w:abstractNumId w:val="9"/>
  </w:num>
  <w:num w:numId="34">
    <w:abstractNumId w:val="0"/>
  </w:num>
  <w:num w:numId="35">
    <w:abstractNumId w:val="1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0"/>
  </w:num>
  <w:num w:numId="40">
    <w:abstractNumId w:val="24"/>
  </w:num>
  <w:num w:numId="41">
    <w:abstractNumId w:val="33"/>
  </w:num>
  <w:num w:numId="42">
    <w:abstractNumId w:val="1"/>
  </w:num>
  <w:num w:numId="43">
    <w:abstractNumId w:val="6"/>
  </w:num>
  <w:num w:numId="44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2488"/>
    <w:rsid w:val="000E4EC9"/>
    <w:rsid w:val="000E5255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7EE6"/>
    <w:rsid w:val="00194A76"/>
    <w:rsid w:val="001A3685"/>
    <w:rsid w:val="001A3CAA"/>
    <w:rsid w:val="001A51FB"/>
    <w:rsid w:val="001A6A0C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349D"/>
    <w:rsid w:val="00244FDD"/>
    <w:rsid w:val="00261A2F"/>
    <w:rsid w:val="0026369E"/>
    <w:rsid w:val="0027225D"/>
    <w:rsid w:val="00274A6D"/>
    <w:rsid w:val="00282E75"/>
    <w:rsid w:val="00290FB1"/>
    <w:rsid w:val="002948AD"/>
    <w:rsid w:val="002A624D"/>
    <w:rsid w:val="002B6F0C"/>
    <w:rsid w:val="002D22E3"/>
    <w:rsid w:val="002D4709"/>
    <w:rsid w:val="002D4D8D"/>
    <w:rsid w:val="002E23B0"/>
    <w:rsid w:val="002E26EC"/>
    <w:rsid w:val="002E341B"/>
    <w:rsid w:val="002F657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13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9D5"/>
    <w:rsid w:val="00420413"/>
    <w:rsid w:val="00420EF2"/>
    <w:rsid w:val="00433746"/>
    <w:rsid w:val="00435BE7"/>
    <w:rsid w:val="0043644D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2ED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51A8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C97"/>
    <w:rsid w:val="005F01E8"/>
    <w:rsid w:val="005F2695"/>
    <w:rsid w:val="005F64EA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4C3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68F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5F58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49BA"/>
    <w:rsid w:val="0095649A"/>
    <w:rsid w:val="00960569"/>
    <w:rsid w:val="00966DEB"/>
    <w:rsid w:val="00983119"/>
    <w:rsid w:val="00983CF4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427"/>
    <w:rsid w:val="009E2118"/>
    <w:rsid w:val="009E4BCF"/>
    <w:rsid w:val="009E61AA"/>
    <w:rsid w:val="009E79B3"/>
    <w:rsid w:val="009F040B"/>
    <w:rsid w:val="009F2E4F"/>
    <w:rsid w:val="009F3F82"/>
    <w:rsid w:val="00A01043"/>
    <w:rsid w:val="00A02036"/>
    <w:rsid w:val="00A04635"/>
    <w:rsid w:val="00A061B1"/>
    <w:rsid w:val="00A064C5"/>
    <w:rsid w:val="00A209B9"/>
    <w:rsid w:val="00A25C1F"/>
    <w:rsid w:val="00A30025"/>
    <w:rsid w:val="00A41B77"/>
    <w:rsid w:val="00A5233B"/>
    <w:rsid w:val="00A53BCE"/>
    <w:rsid w:val="00A66D0B"/>
    <w:rsid w:val="00A72E9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668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17EB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07A"/>
    <w:rsid w:val="00C30277"/>
    <w:rsid w:val="00C34FD4"/>
    <w:rsid w:val="00C36916"/>
    <w:rsid w:val="00C40A67"/>
    <w:rsid w:val="00C4251B"/>
    <w:rsid w:val="00C42B14"/>
    <w:rsid w:val="00C4553F"/>
    <w:rsid w:val="00C46050"/>
    <w:rsid w:val="00C50352"/>
    <w:rsid w:val="00C55725"/>
    <w:rsid w:val="00C56876"/>
    <w:rsid w:val="00C57E6A"/>
    <w:rsid w:val="00C662C2"/>
    <w:rsid w:val="00C71D7C"/>
    <w:rsid w:val="00C732A5"/>
    <w:rsid w:val="00C741D9"/>
    <w:rsid w:val="00C779F0"/>
    <w:rsid w:val="00C90D2D"/>
    <w:rsid w:val="00C92E05"/>
    <w:rsid w:val="00C958FE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3C0E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5CA"/>
    <w:rsid w:val="00F12C99"/>
    <w:rsid w:val="00F1749B"/>
    <w:rsid w:val="00F179B0"/>
    <w:rsid w:val="00F23DB9"/>
    <w:rsid w:val="00F3119E"/>
    <w:rsid w:val="00F35088"/>
    <w:rsid w:val="00F366D7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186532-8F50-4B5F-9A62-220CAF8F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41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762711" TargetMode="External"/><Relationship Id="rId13" Type="http://schemas.openxmlformats.org/officeDocument/2006/relationships/hyperlink" Target="https://new.znanium.com/catalog/product/7627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260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512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487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39454" TargetMode="External"/><Relationship Id="rId14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922C-D6E2-4FFE-9CE7-3FBDAF14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11</cp:revision>
  <cp:lastPrinted>2019-07-31T07:16:00Z</cp:lastPrinted>
  <dcterms:created xsi:type="dcterms:W3CDTF">2020-02-16T14:40:00Z</dcterms:created>
  <dcterms:modified xsi:type="dcterms:W3CDTF">2020-04-13T05:46:00Z</dcterms:modified>
</cp:coreProperties>
</file>